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>ПАРТНЕРСКИЕ РОДЫ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Партнерские роды – это не только присутствие при рождении будущего отца на родах, но и его непосредственное участие в них. Не секрет, что роженица одинаково сильно нуждается как в медицинской помощи, так и в поддержке самого близкого человека. Присутствие на родах мужа, которому женщина безоговорочно верит, само по себе поспособствует лучшему расслаблению и доверию к происходящему, а значит, снимет стресс и улучшит общее состояние, а это – отличный шанс благополучно родить здорового малыша. </w:t>
      </w:r>
    </w:p>
    <w:p>
      <w:r>
        <w:rPr>
          <w:rFonts w:hint="default" w:ascii="Times New Roman" w:hAnsi="Times New Roman" w:eastAsia="Times New Roman"/>
          <w:color w:val="000000"/>
          <w:sz w:val="20"/>
          <w:szCs w:val="24"/>
        </w:rPr>
        <w:t>Для присутствия на родах партнеру необходимы следующие документы: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-Справка от терапевта о состоянии здоровья.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-Флюорография (срок годности не более 6 месяцев).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-Прививка от кори (или наличие антител к данному заболеванию).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Так же с собой необходимо иметь: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-ПЦР тест COVID экспресс (запакованный)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-Сменную одежду. 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2A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2023-05-29T09:10:00Z</dcterms:created>
  <dc:creator>arm-51-111</dc:creator>
  <cp:lastModifiedBy>WPS_1681375971</cp:lastModifiedBy>
  <dcterms:modified xsi:type="dcterms:W3CDTF">2023-05-29T09:10:19Z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49B497044CB84CC0AF7293EF143ED297</vt:lpwstr>
  </property>
</Properties>
</file>